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564D" w14:textId="2F0AB3E2" w:rsidR="0075772D" w:rsidRPr="00B02665" w:rsidRDefault="0085016F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r w:rsidR="00E5160A" w:rsidRPr="00B02665">
        <w:rPr>
          <w:rFonts w:ascii="Times New Roman" w:hAnsi="Times New Roman" w:cs="Times New Roman"/>
          <w:color w:val="auto"/>
          <w:lang w:val="en-US"/>
        </w:rPr>
        <w:t>S</w:t>
      </w:r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L </w:t>
      </w:r>
      <w:r w:rsidRPr="00B02665">
        <w:rPr>
          <w:rFonts w:ascii="Times New Roman" w:hAnsi="Times New Roman" w:cs="Times New Roman"/>
          <w:color w:val="auto"/>
          <w:lang w:val="en-US"/>
        </w:rPr>
        <w:t>–</w:t>
      </w:r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Conditions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d'utilisation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du site Web </w:t>
      </w:r>
    </w:p>
    <w:p w14:paraId="3C13BCDD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1. Acceptation des conditions </w:t>
      </w:r>
    </w:p>
    <w:p w14:paraId="5C412B8C" w14:textId="6057FF14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1.1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services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>,</w:t>
      </w:r>
      <w:r w:rsidR="00E5160A" w:rsidRPr="00B02665">
        <w:rPr>
          <w:rFonts w:ascii="Times New Roman" w:hAnsi="Times New Roman" w:cs="Times New Roman"/>
          <w:color w:val="auto"/>
          <w:lang w:val="en-US"/>
        </w:rPr>
        <w:t xml:space="preserve"> S</w:t>
      </w:r>
      <w:r w:rsidRPr="00B02665">
        <w:rPr>
          <w:rFonts w:ascii="Times New Roman" w:hAnsi="Times New Roman" w:cs="Times New Roman"/>
          <w:color w:val="auto"/>
          <w:lang w:val="en-US"/>
        </w:rPr>
        <w:t xml:space="preserve">L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dénommée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")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soumis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des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dénommées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"Conditions ").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Veuillez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lire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attentivement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sites Web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qu'ils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énumérés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ci-dessous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dénommés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"Site Web"),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manière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Site Internet,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énoncées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Conditions. Si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d'être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n'utilisez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le Site Internet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n'y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accédez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4B307BB7" w14:textId="23785872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1.2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L'accord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conclu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entre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tant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physique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entité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commerciale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unique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dénommée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"). Si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Internet pour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employeur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confirmez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autorisé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respecter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 au nom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employeur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1E06FDDD" w14:textId="5AE5E05C" w:rsidR="0075772D" w:rsidRPr="00B02665" w:rsidRDefault="0085016F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fournit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l'accès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différentes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ressources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, y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création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l'utilisation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d'un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personnel, des services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soutien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technique et des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(ci-après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désignés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collectivement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les "Services "). Les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Conditions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régissent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nouvelle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fonctionnalité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augmente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améliore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les Services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actuellement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fournis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, y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lancement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nouveaux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Outre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les Conditions et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sauf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indication contraire,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achats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effectuez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l'entremise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du Site Web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régis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par le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d'utilisateur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final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, à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moins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n'ayez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conclu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d'achat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écrit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distinct avec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pour un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produit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spécifique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auquel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cet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achat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spécifique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sera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régi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d'achat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distinct.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désaccord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conflit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: (a) les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Conditions, et (b) le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utilisateur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final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d'achat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applicable,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 dernier document </w:t>
      </w:r>
      <w:proofErr w:type="spellStart"/>
      <w:r w:rsidR="0075772D" w:rsidRPr="00B02665">
        <w:rPr>
          <w:rFonts w:ascii="Times New Roman" w:hAnsi="Times New Roman" w:cs="Times New Roman"/>
          <w:color w:val="auto"/>
          <w:lang w:val="en-US"/>
        </w:rPr>
        <w:t>prévaudra</w:t>
      </w:r>
      <w:proofErr w:type="spellEnd"/>
      <w:r w:rsidR="0075772D"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0D45CDB9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2. Vos obligations </w:t>
      </w:r>
    </w:p>
    <w:p w14:paraId="49F1DBCB" w14:textId="55E07196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2.1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services,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d'être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suit: (a)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vraies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exactes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actuelles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complètes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formulaire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d'inscription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service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dénommées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d'inscription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"), et (b)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maintenir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mettre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jour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rapidement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d'inscription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afin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restent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vraies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exactes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actuelles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complètes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reconnaissez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certains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puissent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accès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restreint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mot de passe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afin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protéger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client.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Web et/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inscrivant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services,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d'être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sécurité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de la protection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mot de passe.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d'être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autorisée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Web et/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service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Si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faux,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inexacts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périmés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incomplets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 des motifs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raisonnables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soupçonner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faux,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inexacts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périmés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incomplets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verrouiller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supprimer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ainsi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empêcher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certains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Services. </w:t>
      </w:r>
    </w:p>
    <w:p w14:paraId="5E89CD51" w14:textId="3FDD062F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3.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Confidentialité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et des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</w:p>
    <w:p w14:paraId="67967CB5" w14:textId="68DFA2D0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accédant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respecter les dispositions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suivantes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matière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: </w:t>
      </w:r>
    </w:p>
    <w:p w14:paraId="133B1542" w14:textId="2F390548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3.1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reconnaissez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Site Web,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accès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direct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certaines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dénommées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";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seront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clairement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marquées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), qui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divulguées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un tiers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l'autorisation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écrite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préalable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garder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strictement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ne pas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divulguer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la copier,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reproduire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transférer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un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des fins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précisées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acheter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services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ainsi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d'entretien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soutien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B02665">
        <w:rPr>
          <w:rFonts w:ascii="Times New Roman" w:hAnsi="Times New Roman" w:cs="Times New Roman"/>
          <w:color w:val="auto"/>
          <w:lang w:val="en-US"/>
        </w:rPr>
        <w:lastRenderedPageBreak/>
        <w:t xml:space="preserve">pour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achetés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droits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demeurent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propriété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exclusive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dénommés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").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titre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individuel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 nom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employeur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conformer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dispositions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énoncées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section 3.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agissez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employeur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celui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-ci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indemniser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violation des dispositions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section 3. </w:t>
      </w:r>
    </w:p>
    <w:p w14:paraId="5CAB2EDC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reconnaissez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n'acquérez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droit sur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l'exception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droit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limité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décrit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ci-dessus. </w:t>
      </w:r>
    </w:p>
    <w:p w14:paraId="2E319C5E" w14:textId="7FA58463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3.2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imposent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obligation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mesure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où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preuves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respectives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juridiquement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suffisantes que : (a)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connaissiez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déjà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recevoir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sans obligation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maintenir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; (b)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devenue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connue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qu'à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suite d'un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omission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part,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ne violent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; (c)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 du tiers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avait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droit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divulguer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n'avait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obligation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garder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; (d)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divulgué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d'un tribunal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organisme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gouvernemental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afin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d'établir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limites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droits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certaines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parties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et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divulguée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qu'après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préalable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respectif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et que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possibilité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s'opposer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divulgation. </w:t>
      </w:r>
    </w:p>
    <w:p w14:paraId="404891F3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4.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conduite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3B13DBEA" w14:textId="0148CF7F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4.1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convenez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reconnaissez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texte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message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matériel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appelé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"),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qu'il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affiché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privé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relève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responsabilité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Cela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signifie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c'est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et non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affichez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transmettez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manière par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biais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appelé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"),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ainsi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validité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légitimité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son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exhaustivité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son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applicabilité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conformité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droits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contrôle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affiché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 et,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titre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l'exactitude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l'intégrité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03E8622C" w14:textId="37E00E5E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4.2.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reconnaissez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convenez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tenue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contrôler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créé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le fait pas.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réserve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droit (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l'obligation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 de modifier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retirer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déterminé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nuisible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offensant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violant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retirer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contient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publicités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commerciales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comprend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des tiers. La violation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restrictions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appelées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Restrictions ")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entraîner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résiliation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suspension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restrictions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s'appliquent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biais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messages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électroniques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les publications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groupes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discussion, les chats et les pages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commerciales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050AF460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4.3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ne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stocker sur le site Web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viole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enfreint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droits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propriété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intellectuelle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quiconque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droits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les marques, les secrets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commerciaux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les brevets, les droits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publicité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idées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obscène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obscène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mineurs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pornographique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diffamatoire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raciste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obscène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lascif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dégoûtant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excessivement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violent,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harcelant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répréhensible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104DB7CE" w14:textId="2B0D76BE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4.4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ne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Site Web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façon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faire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pollupostage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transmettre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chaînes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lettres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envoyer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pourriels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communications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vrac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ne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nom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domaine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adresse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courriel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retour pour la transmission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ressource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service.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faire passer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quelqu'un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usurper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l'identité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lorsque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site Web.</w:t>
      </w:r>
    </w:p>
    <w:p w14:paraId="109124C4" w14:textId="5AB88F10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4.5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ne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activité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illégale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mentionnée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ci-dessus.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NE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site Web pour: </w:t>
      </w:r>
    </w:p>
    <w:p w14:paraId="2B3C3F42" w14:textId="6317DF70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lastRenderedPageBreak/>
        <w:t xml:space="preserve">(a) usurper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l'identité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entité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s'y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limiter,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employé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fausses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déclarations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induire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public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erreur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quant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affiliation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entité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41538877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(b) falsifier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en-têtes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manipuler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manière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identifiants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afin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déguiser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l'origine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le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développer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pages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images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cachées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 site web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pages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accessibles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 </w:t>
      </w:r>
    </w:p>
    <w:p w14:paraId="3CA70DA1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(c)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transmettre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manière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le droit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divulguer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 public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vertu d'un droit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légal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d'un droit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relation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contractuelle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fiduciaire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respective (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internes,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exclusives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apprises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divulguées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le cadre d'un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travail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d'un accord de non-divulgation) </w:t>
      </w:r>
    </w:p>
    <w:p w14:paraId="6FC2AF81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(d)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transmettre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manière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matériel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virus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fichier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programme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conçu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interrompre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détruire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limiter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fonctionnalité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matériel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équipement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télécommunication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1AD3D5C9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(e)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perturber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déroulement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normal du dialogue, faire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défiler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l'écran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plus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taper,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agir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manière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affecte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négativement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capacité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échanger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ligne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4BBD457A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(f)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violer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intentionnellement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non,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régionales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fédérales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internationales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applicables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ainsi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réglementation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juridiquement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valable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371F41C5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(g)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collecter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stocker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452B0459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5.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propriété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, droits et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responsabilité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1E52A5BF" w14:textId="49B1D5F8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5.1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revendique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propriété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soumettez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 Site Web.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soumettant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publication sur le Site Web,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accordez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mondiale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libre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redevance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non exclusive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reproduire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modifier,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distribuer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transmettre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afficher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exécuter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adapter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publication sous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forme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numérique). </w:t>
      </w:r>
    </w:p>
    <w:p w14:paraId="63AD5AF0" w14:textId="7A4D3AE4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5.2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Sauf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mention contraire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explicite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conditions, tout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réputé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base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confidentielle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façon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validité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0C869F21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6.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Courrier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indésirable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239364B8" w14:textId="46286633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6.1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convenez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l'envoi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pourriels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message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sollicité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violation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entraînera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préjudice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irréparable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et que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 droit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protection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juridique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transfert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pourriels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message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sollicité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réserve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droit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bloquer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filtrer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supprimer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messages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électroniques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désirés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688BB55E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7.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Indemnisation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52B9BEC6" w14:textId="7CCE6045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7.1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d'indemniser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dégager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filiales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sociétés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affiliées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dirigeants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agents, co-marques,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membres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d'alliance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partenaires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employés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réclamation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frais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d'avocat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raisonnables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un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raison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découlant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services,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employés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connexion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services,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violation des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violation des droits de tiers. </w:t>
      </w:r>
    </w:p>
    <w:p w14:paraId="3AD893C9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8. Notifications, modification et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résiliation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des services </w:t>
      </w:r>
    </w:p>
    <w:p w14:paraId="21AA6867" w14:textId="0E499603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8.1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informer des modifications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apportées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disposition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respectifs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liens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vers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réserve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droit, à tout moment et de temps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modifier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cesser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temporairement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définitivement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prestation de tout Service (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celui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-ci) avec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public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sujet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apporter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modifications à la boutique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ligne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services,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programmes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prix,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temps et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préavis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2173FDDA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9.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Publicités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et promotions </w:t>
      </w:r>
    </w:p>
    <w:p w14:paraId="79DE6424" w14:textId="4ECAC585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lastRenderedPageBreak/>
        <w:t xml:space="preserve">9.1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son Site Internet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matériel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publicitaire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promotionnel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tiers.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correspondance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d'affaires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avec des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matériel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publicitaire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placé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participation à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activités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promotion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tiers,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paiement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la livraison de tout bien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service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connexe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modalité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condition,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déclaration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associée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transactions,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seront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discutés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convenus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entre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annonceurs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tenue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dommage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nature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résultant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transactions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annonceurs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n'appartenant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à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63B4B203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10. Liens </w:t>
      </w:r>
    </w:p>
    <w:p w14:paraId="261DFD86" w14:textId="097103D8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10.1 Le Site Web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ressources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liens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vers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ressources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Internet.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contrôle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sites Web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ressources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reconnaissez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disponibilité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ressources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externes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cautionne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publicité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éléments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disponibles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ressources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tenue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directement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indirectement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dommage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causé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(e)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prétendument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causé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(e)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confiance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accordée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aux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biens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services de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disponibles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l'intermédiaire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ressources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6793CEC0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11. Droits de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propriété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intellectuelle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2C6F8A1F" w14:textId="3F0054FF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11.1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les Services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vertu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applicable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régissant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Service.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Services que pendant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période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déterminée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nombre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déterminé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par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nombre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déterminé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conformément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spécifiée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applicable. Les Services,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mises à jour, la publication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nouvelles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versions,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l'assistance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la maintenance,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l'amélioration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refonte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Services sous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exclusivement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>: (</w:t>
      </w:r>
      <w:r w:rsidRPr="00B02665">
        <w:rPr>
          <w:rFonts w:ascii="Times New Roman" w:hAnsi="Times New Roman" w:cs="Times New Roman"/>
          <w:color w:val="auto"/>
        </w:rPr>
        <w:t>а</w:t>
      </w:r>
      <w:r w:rsidRPr="00B02665">
        <w:rPr>
          <w:rFonts w:ascii="Times New Roman" w:hAnsi="Times New Roman" w:cs="Times New Roman"/>
          <w:color w:val="auto"/>
          <w:lang w:val="en-US"/>
        </w:rPr>
        <w:t xml:space="preserve">) dans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systèmes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lesquels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fait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l'objet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spécifique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; et (b)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selon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termes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applicable et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spécifiée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produit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Service original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4E129017" w14:textId="1E626A12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11.2 Aux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termes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document, les marques de commerce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appelées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Marques de commerce ")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désignent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noms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marques de commerce, marques, logos,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échantillons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emballages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symbole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rapport avec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services.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retirer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modifier les marques de commerce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reconnaissez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droits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marques de commerce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ne pas combiner les marques de commerce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avec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marques de commerce, marques de service,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noms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société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adresses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Internet,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domaines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symbole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genre. </w:t>
      </w:r>
    </w:p>
    <w:p w14:paraId="392EB17A" w14:textId="52D7C75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11.3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s'engage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respecter tout droit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propriété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intellectuelle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tiers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donc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faire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même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temps et à son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entière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discrétion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supprimer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mettre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fin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l'accès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son Site Web et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Services pour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violent tout droit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propriété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intellectuelle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tiers. Si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croyez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travail 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copié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manière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constitue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violation des droits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veuillez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communiquer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avec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agent des droits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</w:t>
      </w:r>
      <w:r w:rsidR="0085016F"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hyperlink r:id="rId4" w:history="1">
        <w:r w:rsidR="0085016F" w:rsidRPr="00B02665">
          <w:rPr>
            <w:rStyle w:val="a3"/>
            <w:rFonts w:ascii="Times New Roman" w:hAnsi="Times New Roman" w:cs="Times New Roman"/>
            <w:color w:val="auto"/>
            <w:lang w:val="en-US"/>
          </w:rPr>
          <w:t>support@alamedo.biz</w:t>
        </w:r>
      </w:hyperlink>
      <w:r w:rsidR="0085016F" w:rsidRPr="00B02665">
        <w:rPr>
          <w:rFonts w:ascii="Times New Roman" w:hAnsi="Times New Roman" w:cs="Times New Roman"/>
          <w:color w:val="auto"/>
          <w:lang w:val="en-US"/>
        </w:rPr>
        <w:t>.</w:t>
      </w:r>
    </w:p>
    <w:p w14:paraId="4F5B571B" w14:textId="33784F5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11.4 Tout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Web (à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l'exception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fabricants, auteurs,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développeurs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vendeurs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respectifs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(ci-après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dénommés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tiers ")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constitue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l'oeuvre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protégée par le droit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tiers.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Sauf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indication contraire dans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copiée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reproduite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distribuée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republiée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affichée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postée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transmise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sous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forme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moyen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notamment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électronique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mécanique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photocopie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enregistrement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l'autorisation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écrite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préalable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tiers.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logos,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graphiques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r w:rsidRPr="00B02665">
        <w:rPr>
          <w:rFonts w:ascii="Times New Roman" w:hAnsi="Times New Roman" w:cs="Times New Roman"/>
          <w:color w:val="auto"/>
          <w:lang w:val="en-US"/>
        </w:rPr>
        <w:lastRenderedPageBreak/>
        <w:t xml:space="preserve">les sons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images,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reproduite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retransmise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façon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moyen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l'autorisation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écrite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préalable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non plus,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l'autorisation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écrite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refléter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Web sur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serveur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7E299314" w14:textId="784E019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11.5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disposition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 ne doit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interprétée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vertu des droits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propriété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intellectuelle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d'un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préclusion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implication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reconnaissez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obtention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autorisée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1BFC522A" w14:textId="0C63B14E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11.6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autorisé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afficher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copier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à condition que : (1)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marqué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l'avis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droit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respectif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qu'il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exclusif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non), (2)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des fins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commerciales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informatives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qu'il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copié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affiché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ordinateur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réseau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diffusé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média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sauf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cela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explicitement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autorisé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valide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couvrant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matériel, et (3)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modification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apportée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autorisation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prend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fin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automatiquement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préavis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respectez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résiliation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immédiatement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détruire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imprimé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>.</w:t>
      </w:r>
    </w:p>
    <w:p w14:paraId="39E8DE50" w14:textId="05B80B2E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11.7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authentifié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façon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indépendante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par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pas, ne vend pas,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concède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spécifiquement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identifié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>.</w:t>
      </w:r>
    </w:p>
    <w:p w14:paraId="35A580B9" w14:textId="1EFEEDF9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12. Exclusion des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garanties</w:t>
      </w:r>
      <w:proofErr w:type="spellEnd"/>
    </w:p>
    <w:p w14:paraId="294814FF" w14:textId="1590F70D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12.1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Services et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risques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périls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les Services et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l'état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et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selon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disponibilité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".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 et " avec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défauts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".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décline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déclaration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expresse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implicite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nature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implicite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marchande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d'adaptation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un usage particulier,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titre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jouissance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paisible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d'absence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contrefaçon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fait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déclaration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ne pose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 quant à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la pertinence,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véracité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l'exactitude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l'exhaustivité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permettre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son Site Internet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des tiers.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question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adressée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respectifs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tenue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l'exactitude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l'exhaustivité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part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tiers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Web. </w:t>
      </w:r>
    </w:p>
    <w:p w14:paraId="4D5A41AB" w14:textId="5CE3D46B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12.2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n'offre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selon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laquelle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>: (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 les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répondront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besoins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(ii) les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seront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ininterrompus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temps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opportun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sécurisés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exempts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d'erreurs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(iii)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résultats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seront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exacts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fiables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(iv)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sites Web, des services,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matériel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acheté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via le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répondra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attentes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1A961E75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12.3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l'obtention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manière de tout matériel trouvé sur le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s'effectue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propre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discrétion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risques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dommage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éventuel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causé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système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résultant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matériel,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dommage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causé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des virus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informatiques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0C1B201C" w14:textId="1B8D98F4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12.4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recommandation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information,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orale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écrite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Web,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créera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garantie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condition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expressément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stipulée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employés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autorisés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modifier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Conditions. </w:t>
      </w:r>
    </w:p>
    <w:p w14:paraId="07AB8F18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13. Limitations de la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responsabilité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5B9D32AE" w14:textId="2DA72BBA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13.1 Dans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mesure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où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applicable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l'interdit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pas,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dommages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directs,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indirects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accessoires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spéciaux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consécutifs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punitifs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exemplaires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lastRenderedPageBreak/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s'y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limiter,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dommages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profits,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revenus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clientèle,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commandes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transmises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électronique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avantages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économiques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même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informée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possibilité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dommages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), quelle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cause et quelle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théorie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responsabilité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qu'il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s'agisse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violation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fondamentale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), d'un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délit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négligence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cause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découlant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(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l'incapacité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services; (ii)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coût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d'acquisition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biens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de services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remplacement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résultant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biens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d'informations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achetés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obtenus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messages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reçus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transactions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conclues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; (iii)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l'accès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autorisé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modification; (iv)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déclarations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comportement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d'un tiers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l'égard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tout service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 ;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(v)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question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sites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services,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télécharger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modifier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distribuer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l'intermédiaire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Web. </w:t>
      </w:r>
    </w:p>
    <w:p w14:paraId="38AE286F" w14:textId="5B49923B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13.2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d'être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la protection et de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sauvegarde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adéquates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l'équipement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relation avec le Site Internet et de ne faire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réclamation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l'encontre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perte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tout temps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réexécution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sortie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inexacte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tout retard de travail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manque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gagner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résultant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>.</w:t>
      </w:r>
    </w:p>
    <w:p w14:paraId="0C520165" w14:textId="1786F5A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13.3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dégager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responsabilité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confirmez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pas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poursuivre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réclamation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fondée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Web,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vertu d'un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violation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fondamentale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), d'un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délit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négligence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Certaines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juridictions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n'autorisent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l'exclusion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limitation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dommages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accessoires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indirects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sorte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la limitation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l'exclusion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ci-dessus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s'appliquer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>.</w:t>
      </w:r>
    </w:p>
    <w:p w14:paraId="410C35B7" w14:textId="7777777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14.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>générales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0C7585E6" w14:textId="6F42D5B7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14.1 Les Conditions constituent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l'intégralité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l'entente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entre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régissent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Services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Sites Web,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remplaçant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entente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antérieure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entre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s'y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limiter,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version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antérieure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Conditions).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soumis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des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supplémentaires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s'appliquer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lorsque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services de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du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tiers.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céder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transférer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façon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droit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accordé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vertu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Les articles 3, 4, 10, 11, 12, 13 et 14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demeurent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valides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après la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résiliation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Conditions. </w:t>
      </w:r>
    </w:p>
    <w:p w14:paraId="139E88EC" w14:textId="0F089561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14.2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le droit international applicable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régissent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action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site Web et aux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conditions. </w:t>
      </w:r>
    </w:p>
    <w:p w14:paraId="43F77A56" w14:textId="18BD3BD4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14.3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contrôle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maintient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Web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son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siège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social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situé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36171">
        <w:rPr>
          <w:rFonts w:ascii="Times New Roman" w:hAnsi="Times New Roman" w:cs="Times New Roman"/>
          <w:color w:val="auto"/>
          <w:lang w:val="en-US"/>
        </w:rPr>
        <w:t>A</w:t>
      </w:r>
      <w:r w:rsidR="00936171" w:rsidRPr="00936171">
        <w:rPr>
          <w:rFonts w:ascii="Times New Roman" w:hAnsi="Times New Roman" w:cs="Times New Roman"/>
          <w:color w:val="auto"/>
          <w:lang w:val="en-US"/>
        </w:rPr>
        <w:t>ndorre</w:t>
      </w:r>
      <w:proofErr w:type="spellEnd"/>
      <w:r w:rsidR="0093617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B02665">
        <w:rPr>
          <w:rFonts w:ascii="Times New Roman" w:hAnsi="Times New Roman" w:cs="Times New Roman"/>
          <w:color w:val="auto"/>
          <w:lang w:val="en-US"/>
        </w:rPr>
        <w:t xml:space="preserve">et ne fait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déclaration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selon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laquelle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approprié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disponible pour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endroits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Si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accédez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Web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partir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endroits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du respect de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toutes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lois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locales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applicables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y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mais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s'y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limiter,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règlements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d'exportation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d'importation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appliqués dans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pays. </w:t>
      </w:r>
    </w:p>
    <w:p w14:paraId="081CFC5A" w14:textId="753330E3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14.4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contenir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inexactitudes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fautes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frappe.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les tiers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apporter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améliorations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modifications aux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services,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programmes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prix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fournis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site Web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tout temps et sans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préavis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Des modifications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respectives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apportées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périodiquement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 Site Web.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modifier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présentes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Conditions à tout moment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publiant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modifiées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sur le Site Web. Les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révisées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entreront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vigueur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dès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la publication de la version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modifiée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convenez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acceptation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expresse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continue du Site Web après la publication des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modifiées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constitue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pleine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acceptation des Conditions. </w:t>
      </w:r>
    </w:p>
    <w:p w14:paraId="5B09CAA2" w14:textId="135FCDDF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color w:val="auto"/>
          <w:lang w:val="en-US"/>
        </w:rPr>
        <w:t xml:space="preserve">14.5 Le fait que </w:t>
      </w:r>
      <w:proofErr w:type="spellStart"/>
      <w:r w:rsidR="0085016F" w:rsidRPr="00B02665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n'exerce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fasse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valoir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un droit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disposition des Conditions ne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constitue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renonciation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droit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disposition. Si un tribunal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compétent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juge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qu'une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disposition des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invalide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, les parties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conviennent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néanmoins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le tribunal doit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s'efforcer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 donner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effet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aux intentions des parties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telles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reflétées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</w:t>
      </w:r>
      <w:r w:rsidRPr="00B02665">
        <w:rPr>
          <w:rFonts w:ascii="Times New Roman" w:hAnsi="Times New Roman" w:cs="Times New Roman"/>
          <w:color w:val="auto"/>
          <w:lang w:val="en-US"/>
        </w:rPr>
        <w:lastRenderedPageBreak/>
        <w:t xml:space="preserve">la disposition, et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dispositions des Conditions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demeurent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pleinement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vigueur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Les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titres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des sections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utilisés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dans les Conditions ne le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que par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commodité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n'ont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aucun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effet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légal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02665">
        <w:rPr>
          <w:rFonts w:ascii="Times New Roman" w:hAnsi="Times New Roman" w:cs="Times New Roman"/>
          <w:color w:val="auto"/>
          <w:lang w:val="en-US"/>
        </w:rPr>
        <w:t>contractuel</w:t>
      </w:r>
      <w:proofErr w:type="spellEnd"/>
      <w:r w:rsidRPr="00B02665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21AF7CB3" w14:textId="382FF936" w:rsidR="0075772D" w:rsidRPr="00B02665" w:rsidRDefault="0075772D" w:rsidP="0075772D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15. Sites web de </w:t>
      </w:r>
      <w:proofErr w:type="spellStart"/>
      <w:r w:rsidR="0085016F" w:rsidRPr="00B02665">
        <w:rPr>
          <w:rFonts w:ascii="Times New Roman" w:hAnsi="Times New Roman" w:cs="Times New Roman"/>
          <w:b/>
          <w:bCs/>
          <w:color w:val="auto"/>
          <w:lang w:val="en-US"/>
        </w:rPr>
        <w:t>Alamedo</w:t>
      </w:r>
      <w:proofErr w:type="spellEnd"/>
      <w:r w:rsidRPr="00B02665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3A6D32C7" w14:textId="77777777" w:rsidR="004C2A7F" w:rsidRPr="004C2A7F" w:rsidRDefault="00936171" w:rsidP="004C2A7F">
      <w:pPr>
        <w:pStyle w:val="a5"/>
        <w:rPr>
          <w:lang w:val="en-US"/>
        </w:rPr>
      </w:pPr>
      <w:hyperlink r:id="rId5" w:history="1">
        <w:r w:rsidR="004C2A7F" w:rsidRPr="004C2A7F">
          <w:rPr>
            <w:rStyle w:val="a3"/>
            <w:lang w:val="en-US"/>
          </w:rPr>
          <w:t>http://www.alamedo.biz</w:t>
        </w:r>
      </w:hyperlink>
    </w:p>
    <w:p w14:paraId="0B9F8F54" w14:textId="0A41D157" w:rsidR="00003B08" w:rsidRPr="00B02665" w:rsidRDefault="00936171" w:rsidP="004C2A7F">
      <w:pPr>
        <w:pStyle w:val="a5"/>
        <w:rPr>
          <w:lang w:val="en-US"/>
        </w:rPr>
      </w:pPr>
      <w:hyperlink r:id="rId6" w:history="1">
        <w:r w:rsidR="004C2A7F" w:rsidRPr="004C2A7F">
          <w:rPr>
            <w:rStyle w:val="a3"/>
            <w:lang w:val="en-US"/>
          </w:rPr>
          <w:t>https://queydonde.alamedo.biz</w:t>
        </w:r>
      </w:hyperlink>
    </w:p>
    <w:sectPr w:rsidR="00003B08" w:rsidRPr="00B0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2D"/>
    <w:rsid w:val="00003B08"/>
    <w:rsid w:val="004C2A7F"/>
    <w:rsid w:val="0075772D"/>
    <w:rsid w:val="0085016F"/>
    <w:rsid w:val="00936171"/>
    <w:rsid w:val="00B02665"/>
    <w:rsid w:val="00E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51B2"/>
  <w15:chartTrackingRefBased/>
  <w15:docId w15:val="{9D4F7E16-8DC6-4F5C-B8D2-D8481519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577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772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C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eydonde.alamedo.biz" TargetMode="External"/><Relationship Id="rId5" Type="http://schemas.openxmlformats.org/officeDocument/2006/relationships/hyperlink" Target="http://www.alamedo.biz" TargetMode="External"/><Relationship Id="rId4" Type="http://schemas.openxmlformats.org/officeDocument/2006/relationships/hyperlink" Target="mailto:support@alamedo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 Карина</dc:creator>
  <cp:keywords/>
  <dc:description/>
  <cp:lastModifiedBy>Karina Minchenko</cp:lastModifiedBy>
  <cp:revision>6</cp:revision>
  <dcterms:created xsi:type="dcterms:W3CDTF">2022-09-26T11:31:00Z</dcterms:created>
  <dcterms:modified xsi:type="dcterms:W3CDTF">2022-10-04T03:19:00Z</dcterms:modified>
</cp:coreProperties>
</file>